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E2C3" w14:textId="77777777" w:rsidR="003D3AF5" w:rsidRDefault="003D3AF5" w:rsidP="00E74BBE">
      <w:pPr>
        <w:jc w:val="right"/>
        <w:rPr>
          <w:rFonts w:ascii="Century" w:hAnsi="Century" w:cs="Segoe Print"/>
          <w:sz w:val="28"/>
          <w:szCs w:val="28"/>
        </w:rPr>
      </w:pPr>
      <w:r>
        <w:rPr>
          <w:rFonts w:ascii="Century" w:hAnsi="Century" w:cs="Segoe Print"/>
          <w:sz w:val="28"/>
          <w:szCs w:val="28"/>
        </w:rPr>
        <w:t>Pastor Mike Wicks</w:t>
      </w:r>
    </w:p>
    <w:p w14:paraId="203C36CE" w14:textId="156AFB93" w:rsidR="00E74BBE" w:rsidRPr="00E74BBE" w:rsidRDefault="0087235D" w:rsidP="00E74BBE">
      <w:pPr>
        <w:jc w:val="right"/>
        <w:rPr>
          <w:rFonts w:ascii="Century" w:hAnsi="Century" w:cs="Segoe Print"/>
          <w:sz w:val="28"/>
          <w:szCs w:val="28"/>
        </w:rPr>
      </w:pPr>
      <w:bookmarkStart w:id="0" w:name="_GoBack"/>
      <w:bookmarkEnd w:id="0"/>
      <w:r>
        <w:rPr>
          <w:rFonts w:ascii="Century" w:hAnsi="Century" w:cs="Segoe Print"/>
          <w:sz w:val="28"/>
          <w:szCs w:val="28"/>
        </w:rPr>
        <w:t>Philippians 2:12-16</w:t>
      </w:r>
    </w:p>
    <w:p w14:paraId="375C6F30" w14:textId="4331D067" w:rsidR="006D565E" w:rsidRPr="00E74BBE" w:rsidRDefault="00D0234D" w:rsidP="00E74BBE">
      <w:pPr>
        <w:rPr>
          <w:rFonts w:ascii="Century" w:eastAsia="MingLiU-ExtB" w:hAnsi="Century" w:cs="MingLiU-ExtB"/>
          <w:b/>
          <w:bCs/>
          <w:sz w:val="28"/>
          <w:szCs w:val="28"/>
        </w:rPr>
      </w:pPr>
      <w:r>
        <w:rPr>
          <w:rFonts w:ascii="Century" w:eastAsia="MingLiU-ExtB" w:hAnsi="Century" w:cs="MingLiU-ExtB"/>
          <w:b/>
          <w:bCs/>
          <w:sz w:val="28"/>
          <w:szCs w:val="28"/>
        </w:rPr>
        <w:t>Communion</w:t>
      </w:r>
    </w:p>
    <w:p w14:paraId="70226611" w14:textId="4D2A7004" w:rsidR="006D565E" w:rsidRPr="00E74BBE" w:rsidRDefault="00112917">
      <w:pPr>
        <w:rPr>
          <w:rFonts w:ascii="Century" w:eastAsia="MingLiU-ExtB" w:hAnsi="Century" w:cs="MingLiU-ExtB"/>
          <w:b/>
          <w:bCs/>
          <w:sz w:val="28"/>
          <w:szCs w:val="28"/>
        </w:rPr>
      </w:pPr>
      <w:r>
        <w:rPr>
          <w:rFonts w:ascii="Century" w:eastAsia="MingLiU-ExtB" w:hAnsi="Century" w:cs="MingLiU-ExtB"/>
          <w:b/>
          <w:bCs/>
          <w:sz w:val="28"/>
          <w:szCs w:val="28"/>
        </w:rPr>
        <w:t>February</w:t>
      </w:r>
      <w:r w:rsidR="00D0234D">
        <w:rPr>
          <w:rFonts w:ascii="Century" w:eastAsia="MingLiU-ExtB" w:hAnsi="Century" w:cs="MingLiU-ExtB"/>
          <w:b/>
          <w:bCs/>
          <w:sz w:val="28"/>
          <w:szCs w:val="28"/>
        </w:rPr>
        <w:t xml:space="preserve"> 7</w:t>
      </w:r>
      <w:r w:rsidR="006D565E" w:rsidRPr="00E74BBE">
        <w:rPr>
          <w:rFonts w:ascii="Century" w:eastAsia="MingLiU-ExtB" w:hAnsi="Century" w:cs="MingLiU-ExtB"/>
          <w:b/>
          <w:bCs/>
          <w:sz w:val="28"/>
          <w:szCs w:val="28"/>
        </w:rPr>
        <w:t>, 2020</w:t>
      </w:r>
      <w:r w:rsidR="006D565E" w:rsidRPr="00E74BBE">
        <w:rPr>
          <w:rFonts w:ascii="Century" w:eastAsia="MingLiU-ExtB" w:hAnsi="Century" w:cs="MingLiU-ExtB"/>
          <w:b/>
          <w:bCs/>
          <w:sz w:val="28"/>
          <w:szCs w:val="28"/>
        </w:rPr>
        <w:tab/>
      </w:r>
    </w:p>
    <w:p w14:paraId="46FF0266" w14:textId="6A25479E" w:rsidR="006D565E" w:rsidRDefault="006D565E" w:rsidP="00E74BBE">
      <w:pPr>
        <w:jc w:val="center"/>
        <w:rPr>
          <w:rFonts w:ascii="Century" w:eastAsia="MingLiU-ExtB" w:hAnsi="Century" w:cs="MingLiU-ExtB"/>
          <w:sz w:val="28"/>
          <w:szCs w:val="28"/>
        </w:rPr>
      </w:pPr>
      <w:r w:rsidRPr="00E74BBE">
        <w:rPr>
          <w:rFonts w:ascii="Century" w:eastAsia="MingLiU-ExtB" w:hAnsi="Century" w:cs="MingLiU-ExtB"/>
          <w:sz w:val="28"/>
          <w:szCs w:val="28"/>
        </w:rPr>
        <w:t>“</w:t>
      </w:r>
      <w:r w:rsidR="00290A81">
        <w:rPr>
          <w:rFonts w:ascii="Century" w:eastAsia="MingLiU-ExtB" w:hAnsi="Century" w:cs="MingLiU-ExtB"/>
          <w:sz w:val="28"/>
          <w:szCs w:val="28"/>
        </w:rPr>
        <w:t>Unlock</w:t>
      </w:r>
      <w:r w:rsidR="00BF0BA4">
        <w:rPr>
          <w:rFonts w:ascii="Century" w:eastAsia="MingLiU-ExtB" w:hAnsi="Century" w:cs="MingLiU-ExtB"/>
          <w:sz w:val="28"/>
          <w:szCs w:val="28"/>
        </w:rPr>
        <w:t>ing</w:t>
      </w:r>
      <w:r w:rsidR="00290A81">
        <w:rPr>
          <w:rFonts w:ascii="Century" w:eastAsia="MingLiU-ExtB" w:hAnsi="Century" w:cs="MingLiU-ExtB"/>
          <w:sz w:val="28"/>
          <w:szCs w:val="28"/>
        </w:rPr>
        <w:t xml:space="preserve"> the Future!</w:t>
      </w:r>
      <w:r w:rsidR="00E74BBE" w:rsidRPr="00E74BBE">
        <w:rPr>
          <w:rFonts w:ascii="Century" w:eastAsia="MingLiU-ExtB" w:hAnsi="Century" w:cs="MingLiU-ExtB"/>
          <w:sz w:val="28"/>
          <w:szCs w:val="28"/>
        </w:rPr>
        <w:t>”</w:t>
      </w:r>
    </w:p>
    <w:p w14:paraId="3F8449EF" w14:textId="51151C7B" w:rsidR="00033398" w:rsidRDefault="00033398" w:rsidP="00033398">
      <w:pPr>
        <w:rPr>
          <w:rFonts w:ascii="Century" w:eastAsia="MingLiU-ExtB" w:hAnsi="Century" w:cs="MingLiU-ExtB"/>
          <w:sz w:val="28"/>
          <w:szCs w:val="28"/>
        </w:rPr>
      </w:pPr>
    </w:p>
    <w:p w14:paraId="2DF3BFB8" w14:textId="20AC4BD3" w:rsidR="00305687" w:rsidRDefault="00290A81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ab/>
      </w:r>
      <w:r w:rsidR="00464EEE" w:rsidRPr="0006498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What </w:t>
      </w:r>
      <w:r w:rsidR="0006498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are </w:t>
      </w:r>
      <w:r w:rsidR="00464EEE" w:rsidRPr="0006498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the key</w:t>
      </w:r>
      <w:r w:rsidR="0006498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s</w:t>
      </w:r>
      <w:r w:rsidR="00464EEE" w:rsidRPr="0006498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to our future?</w:t>
      </w:r>
      <w:r w:rsidR="00464EEE">
        <w:rPr>
          <w:rFonts w:ascii="Century" w:eastAsia="MingLiU-ExtB" w:hAnsi="Century" w:cs="MingLiU-ExtB"/>
          <w:sz w:val="28"/>
          <w:szCs w:val="28"/>
        </w:rPr>
        <w:t xml:space="preserve">  We all </w:t>
      </w:r>
      <w:r w:rsidR="00464EEE" w:rsidRPr="00F627C4">
        <w:rPr>
          <w:rFonts w:ascii="Century" w:eastAsia="MingLiU-ExtB" w:hAnsi="Century" w:cs="MingLiU-ExtB"/>
          <w:i/>
          <w:iCs/>
          <w:sz w:val="28"/>
          <w:szCs w:val="28"/>
        </w:rPr>
        <w:t>have reasonable uncertainty</w:t>
      </w:r>
      <w:r w:rsidR="00464EEE">
        <w:rPr>
          <w:rFonts w:ascii="Century" w:eastAsia="MingLiU-ExtB" w:hAnsi="Century" w:cs="MingLiU-ExtB"/>
          <w:sz w:val="28"/>
          <w:szCs w:val="28"/>
        </w:rPr>
        <w:t xml:space="preserve"> when trying to psych it out.  </w:t>
      </w:r>
      <w:r w:rsidR="0014690A">
        <w:rPr>
          <w:rFonts w:ascii="Century" w:eastAsia="MingLiU-ExtB" w:hAnsi="Century" w:cs="MingLiU-ExtB"/>
          <w:sz w:val="28"/>
          <w:szCs w:val="28"/>
        </w:rPr>
        <w:t>Have you noticed t</w:t>
      </w:r>
      <w:r w:rsidR="00464EEE">
        <w:rPr>
          <w:rFonts w:ascii="Century" w:eastAsia="MingLiU-ExtB" w:hAnsi="Century" w:cs="MingLiU-ExtB"/>
          <w:sz w:val="28"/>
          <w:szCs w:val="28"/>
        </w:rPr>
        <w:t>he focus of our uncertainty changes with age</w:t>
      </w:r>
      <w:r w:rsidR="0014690A">
        <w:rPr>
          <w:rFonts w:ascii="Century" w:eastAsia="MingLiU-ExtB" w:hAnsi="Century" w:cs="MingLiU-ExtB"/>
          <w:sz w:val="28"/>
          <w:szCs w:val="28"/>
        </w:rPr>
        <w:t>?</w:t>
      </w:r>
      <w:r w:rsidR="00464EEE">
        <w:rPr>
          <w:rFonts w:ascii="Century" w:eastAsia="MingLiU-ExtB" w:hAnsi="Century" w:cs="MingLiU-ExtB"/>
          <w:sz w:val="28"/>
          <w:szCs w:val="28"/>
        </w:rPr>
        <w:t xml:space="preserve">  Early in life </w:t>
      </w:r>
      <w:r w:rsidR="00E47072">
        <w:rPr>
          <w:rFonts w:ascii="Century" w:eastAsia="MingLiU-ExtB" w:hAnsi="Century" w:cs="MingLiU-ExtB"/>
          <w:sz w:val="28"/>
          <w:szCs w:val="28"/>
        </w:rPr>
        <w:t xml:space="preserve">it seems as if </w:t>
      </w:r>
      <w:r w:rsidR="00464EEE" w:rsidRPr="0074355C">
        <w:rPr>
          <w:rFonts w:ascii="Century" w:eastAsia="MingLiU-ExtB" w:hAnsi="Century" w:cs="MingLiU-ExtB"/>
          <w:i/>
          <w:iCs/>
          <w:sz w:val="28"/>
          <w:szCs w:val="28"/>
        </w:rPr>
        <w:t>formal schooling</w:t>
      </w:r>
      <w:r w:rsidR="00464EEE">
        <w:rPr>
          <w:rFonts w:ascii="Century" w:eastAsia="MingLiU-ExtB" w:hAnsi="Century" w:cs="MingLiU-ExtB"/>
          <w:sz w:val="28"/>
          <w:szCs w:val="28"/>
        </w:rPr>
        <w:t xml:space="preserve"> </w:t>
      </w:r>
      <w:r w:rsidR="00E47072">
        <w:rPr>
          <w:rFonts w:ascii="Century" w:eastAsia="MingLiU-ExtB" w:hAnsi="Century" w:cs="MingLiU-ExtB"/>
          <w:sz w:val="28"/>
          <w:szCs w:val="28"/>
        </w:rPr>
        <w:t>is forever.  I</w:t>
      </w:r>
      <w:r w:rsidR="00EA544A">
        <w:rPr>
          <w:rFonts w:ascii="Century" w:eastAsia="MingLiU-ExtB" w:hAnsi="Century" w:cs="MingLiU-ExtB"/>
          <w:sz w:val="28"/>
          <w:szCs w:val="28"/>
        </w:rPr>
        <w:t xml:space="preserve"> for one thought sixth grade would never end.</w:t>
      </w:r>
      <w:r w:rsidR="00464EEE">
        <w:rPr>
          <w:rFonts w:ascii="Century" w:eastAsia="MingLiU-ExtB" w:hAnsi="Century" w:cs="MingLiU-ExtB"/>
          <w:sz w:val="28"/>
          <w:szCs w:val="28"/>
        </w:rPr>
        <w:t xml:space="preserve">  We graduated to wondering what </w:t>
      </w:r>
      <w:r w:rsidR="00464EEE" w:rsidRPr="0074355C">
        <w:rPr>
          <w:rFonts w:ascii="Century" w:eastAsia="MingLiU-ExtB" w:hAnsi="Century" w:cs="MingLiU-ExtB"/>
          <w:i/>
          <w:iCs/>
          <w:sz w:val="28"/>
          <w:szCs w:val="28"/>
        </w:rPr>
        <w:t xml:space="preserve">our life </w:t>
      </w:r>
      <w:r w:rsidR="00E16BB7" w:rsidRPr="0074355C">
        <w:rPr>
          <w:rFonts w:ascii="Century" w:eastAsia="MingLiU-ExtB" w:hAnsi="Century" w:cs="MingLiU-ExtB"/>
          <w:i/>
          <w:iCs/>
          <w:sz w:val="28"/>
          <w:szCs w:val="28"/>
        </w:rPr>
        <w:t>purpose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might be or perhaps </w:t>
      </w:r>
      <w:r w:rsidR="00E16BB7" w:rsidRPr="0074355C">
        <w:rPr>
          <w:rFonts w:ascii="Century" w:eastAsia="MingLiU-ExtB" w:hAnsi="Century" w:cs="MingLiU-ExtB"/>
          <w:i/>
          <w:iCs/>
          <w:sz w:val="28"/>
          <w:szCs w:val="28"/>
        </w:rPr>
        <w:t>who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we might share </w:t>
      </w:r>
      <w:r w:rsidR="00512E10">
        <w:rPr>
          <w:rFonts w:ascii="Century" w:eastAsia="MingLiU-ExtB" w:hAnsi="Century" w:cs="MingLiU-ExtB"/>
          <w:sz w:val="28"/>
          <w:szCs w:val="28"/>
        </w:rPr>
        <w:t>life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with.  </w:t>
      </w:r>
      <w:r w:rsidR="00E16BB7" w:rsidRPr="0074355C">
        <w:rPr>
          <w:rFonts w:ascii="Century" w:eastAsia="MingLiU-ExtB" w:hAnsi="Century" w:cs="MingLiU-ExtB"/>
          <w:i/>
          <w:iCs/>
          <w:sz w:val="28"/>
          <w:szCs w:val="28"/>
        </w:rPr>
        <w:t>Work years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bring their own uncertainties and rewards and </w:t>
      </w:r>
      <w:r w:rsidR="00E16BB7" w:rsidRPr="0074355C">
        <w:rPr>
          <w:rFonts w:ascii="Century" w:eastAsia="MingLiU-ExtB" w:hAnsi="Century" w:cs="MingLiU-ExtB"/>
          <w:i/>
          <w:iCs/>
          <w:sz w:val="28"/>
          <w:szCs w:val="28"/>
        </w:rPr>
        <w:t>retirement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seems to raise as many questions as it</w:t>
      </w:r>
      <w:r w:rsidR="0074355C">
        <w:rPr>
          <w:rFonts w:ascii="Century" w:eastAsia="MingLiU-ExtB" w:hAnsi="Century" w:cs="MingLiU-ExtB"/>
          <w:sz w:val="28"/>
          <w:szCs w:val="28"/>
        </w:rPr>
        <w:t xml:space="preserve"> </w:t>
      </w:r>
      <w:r w:rsidR="00E16BB7">
        <w:rPr>
          <w:rFonts w:ascii="Century" w:eastAsia="MingLiU-ExtB" w:hAnsi="Century" w:cs="MingLiU-ExtB"/>
          <w:sz w:val="28"/>
          <w:szCs w:val="28"/>
        </w:rPr>
        <w:t>answer</w:t>
      </w:r>
      <w:r w:rsidR="0074355C">
        <w:rPr>
          <w:rFonts w:ascii="Century" w:eastAsia="MingLiU-ExtB" w:hAnsi="Century" w:cs="MingLiU-ExtB"/>
          <w:sz w:val="28"/>
          <w:szCs w:val="28"/>
        </w:rPr>
        <w:t>s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.  We go through an entire </w:t>
      </w:r>
      <w:r w:rsidR="001C63C5">
        <w:rPr>
          <w:rFonts w:ascii="Century" w:eastAsia="MingLiU-ExtB" w:hAnsi="Century" w:cs="MingLiU-ExtB"/>
          <w:sz w:val="28"/>
          <w:szCs w:val="28"/>
        </w:rPr>
        <w:t>life cycle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</w:t>
      </w:r>
      <w:r w:rsidR="00E16BB7" w:rsidRPr="00E42435">
        <w:rPr>
          <w:rFonts w:ascii="Century" w:eastAsia="MingLiU-ExtB" w:hAnsi="Century" w:cs="MingLiU-ExtB"/>
          <w:b/>
          <w:bCs/>
          <w:sz w:val="28"/>
          <w:szCs w:val="28"/>
        </w:rPr>
        <w:t>focusing on developmental tasks</w:t>
      </w:r>
      <w:r w:rsidR="00665AE2">
        <w:rPr>
          <w:rFonts w:ascii="Century" w:eastAsia="MingLiU-ExtB" w:hAnsi="Century" w:cs="MingLiU-ExtB"/>
          <w:b/>
          <w:bCs/>
          <w:sz w:val="28"/>
          <w:szCs w:val="28"/>
        </w:rPr>
        <w:t xml:space="preserve"> - </w:t>
      </w:r>
      <w:r w:rsidR="00665AE2">
        <w:rPr>
          <w:rFonts w:ascii="Century" w:eastAsia="MingLiU-ExtB" w:hAnsi="Century" w:cs="MingLiU-ExtB"/>
          <w:sz w:val="28"/>
          <w:szCs w:val="28"/>
        </w:rPr>
        <w:t>and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 </w:t>
      </w:r>
      <w:r w:rsidR="00E42435">
        <w:rPr>
          <w:rFonts w:ascii="Century" w:eastAsia="MingLiU-ExtB" w:hAnsi="Century" w:cs="MingLiU-ExtB"/>
          <w:sz w:val="28"/>
          <w:szCs w:val="28"/>
        </w:rPr>
        <w:t>rarely</w:t>
      </w:r>
      <w:r w:rsidR="00665AE2">
        <w:rPr>
          <w:rFonts w:ascii="Century" w:eastAsia="MingLiU-ExtB" w:hAnsi="Century" w:cs="MingLiU-ExtB"/>
          <w:sz w:val="28"/>
          <w:szCs w:val="28"/>
        </w:rPr>
        <w:t xml:space="preserve"> are we </w:t>
      </w:r>
      <w:r w:rsidR="00E16BB7">
        <w:rPr>
          <w:rFonts w:ascii="Century" w:eastAsia="MingLiU-ExtB" w:hAnsi="Century" w:cs="MingLiU-ExtB"/>
          <w:sz w:val="28"/>
          <w:szCs w:val="28"/>
        </w:rPr>
        <w:t xml:space="preserve">confident about the future.  </w:t>
      </w:r>
    </w:p>
    <w:p w14:paraId="7FDAD0ED" w14:textId="088E0BE9" w:rsidR="00E16BB7" w:rsidRDefault="00E16BB7" w:rsidP="005F4F32">
      <w:pPr>
        <w:rPr>
          <w:rFonts w:ascii="Century" w:eastAsia="MingLiU-ExtB" w:hAnsi="Century" w:cs="MingLiU-ExtB"/>
          <w:sz w:val="28"/>
          <w:szCs w:val="28"/>
        </w:rPr>
      </w:pPr>
    </w:p>
    <w:p w14:paraId="4C6BAE34" w14:textId="355F6A8D" w:rsidR="00E16BB7" w:rsidRDefault="00E16BB7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ab/>
      </w:r>
      <w:r w:rsidR="009D02A0">
        <w:rPr>
          <w:rFonts w:ascii="Century" w:eastAsia="MingLiU-ExtB" w:hAnsi="Century" w:cs="MingLiU-ExtB"/>
          <w:sz w:val="28"/>
          <w:szCs w:val="28"/>
        </w:rPr>
        <w:t>Our text for today is</w:t>
      </w:r>
      <w:r w:rsidR="00CC6F70">
        <w:rPr>
          <w:rFonts w:ascii="Century" w:eastAsia="MingLiU-ExtB" w:hAnsi="Century" w:cs="MingLiU-ExtB"/>
          <w:sz w:val="28"/>
          <w:szCs w:val="28"/>
        </w:rPr>
        <w:t>,</w:t>
      </w:r>
      <w:r w:rsidR="009D02A0">
        <w:rPr>
          <w:rFonts w:ascii="Century" w:eastAsia="MingLiU-ExtB" w:hAnsi="Century" w:cs="MingLiU-ExtB"/>
          <w:sz w:val="28"/>
          <w:szCs w:val="28"/>
        </w:rPr>
        <w:t xml:space="preserve"> </w:t>
      </w:r>
      <w:r w:rsidR="00CC6F70">
        <w:rPr>
          <w:rFonts w:ascii="Century" w:eastAsia="MingLiU-ExtB" w:hAnsi="Century" w:cs="MingLiU-ExtB"/>
          <w:sz w:val="28"/>
          <w:szCs w:val="28"/>
        </w:rPr>
        <w:t>in essence, a love letter.  P</w:t>
      </w:r>
      <w:r w:rsidR="00064984">
        <w:rPr>
          <w:rFonts w:ascii="Century" w:eastAsia="MingLiU-ExtB" w:hAnsi="Century" w:cs="MingLiU-ExtB"/>
          <w:sz w:val="28"/>
          <w:szCs w:val="28"/>
        </w:rPr>
        <w:t xml:space="preserve">aul writes to people he loves; people who are </w:t>
      </w:r>
      <w:r w:rsidR="00064984" w:rsidRPr="00CD4CF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worried sick about the future.</w:t>
      </w:r>
      <w:r w:rsidR="00064984">
        <w:rPr>
          <w:rFonts w:ascii="Century" w:eastAsia="MingLiU-ExtB" w:hAnsi="Century" w:cs="MingLiU-ExtB"/>
          <w:sz w:val="28"/>
          <w:szCs w:val="28"/>
        </w:rPr>
        <w:t xml:space="preserve">  In </w:t>
      </w:r>
      <w:r w:rsidR="009B547F">
        <w:rPr>
          <w:rFonts w:ascii="Century" w:eastAsia="MingLiU-ExtB" w:hAnsi="Century" w:cs="MingLiU-ExtB"/>
          <w:sz w:val="28"/>
          <w:szCs w:val="28"/>
        </w:rPr>
        <w:t xml:space="preserve">the part of the letter we heard </w:t>
      </w:r>
      <w:r w:rsidR="00CD4CF5">
        <w:rPr>
          <w:rFonts w:ascii="Century" w:eastAsia="MingLiU-ExtB" w:hAnsi="Century" w:cs="MingLiU-ExtB"/>
          <w:sz w:val="28"/>
          <w:szCs w:val="28"/>
        </w:rPr>
        <w:t>today</w:t>
      </w:r>
      <w:r w:rsidR="009B547F">
        <w:rPr>
          <w:rFonts w:ascii="Century" w:eastAsia="MingLiU-ExtB" w:hAnsi="Century" w:cs="MingLiU-ExtB"/>
          <w:sz w:val="28"/>
          <w:szCs w:val="28"/>
        </w:rPr>
        <w:t xml:space="preserve">, </w:t>
      </w:r>
      <w:r w:rsidR="00064984">
        <w:rPr>
          <w:rFonts w:ascii="Century" w:eastAsia="MingLiU-ExtB" w:hAnsi="Century" w:cs="MingLiU-ExtB"/>
          <w:sz w:val="28"/>
          <w:szCs w:val="28"/>
        </w:rPr>
        <w:t xml:space="preserve">we </w:t>
      </w:r>
      <w:r w:rsidR="00BA3C55">
        <w:rPr>
          <w:rFonts w:ascii="Century" w:eastAsia="MingLiU-ExtB" w:hAnsi="Century" w:cs="MingLiU-ExtB"/>
          <w:sz w:val="28"/>
          <w:szCs w:val="28"/>
        </w:rPr>
        <w:t>are</w:t>
      </w:r>
      <w:r w:rsidR="00064984">
        <w:rPr>
          <w:rFonts w:ascii="Century" w:eastAsia="MingLiU-ExtB" w:hAnsi="Century" w:cs="MingLiU-ExtB"/>
          <w:sz w:val="28"/>
          <w:szCs w:val="28"/>
        </w:rPr>
        <w:t xml:space="preserve"> given </w:t>
      </w:r>
      <w:r w:rsidR="00CD4CF5">
        <w:rPr>
          <w:rFonts w:ascii="Century" w:eastAsia="MingLiU-ExtB" w:hAnsi="Century" w:cs="MingLiU-ExtB"/>
          <w:sz w:val="28"/>
          <w:szCs w:val="28"/>
        </w:rPr>
        <w:t>k</w:t>
      </w:r>
      <w:r w:rsidR="00064984">
        <w:rPr>
          <w:rFonts w:ascii="Century" w:eastAsia="MingLiU-ExtB" w:hAnsi="Century" w:cs="MingLiU-ExtB"/>
          <w:sz w:val="28"/>
          <w:szCs w:val="28"/>
        </w:rPr>
        <w:t>eys to unlocking the future at whatever place in life we might find ourselves.</w:t>
      </w:r>
    </w:p>
    <w:p w14:paraId="1DAD68A1" w14:textId="2093A961" w:rsidR="00064984" w:rsidRDefault="00064984" w:rsidP="005F4F32">
      <w:pPr>
        <w:rPr>
          <w:rFonts w:ascii="Century" w:eastAsia="MingLiU-ExtB" w:hAnsi="Century" w:cs="MingLiU-ExtB"/>
          <w:sz w:val="28"/>
          <w:szCs w:val="28"/>
        </w:rPr>
      </w:pPr>
    </w:p>
    <w:p w14:paraId="2A7B23AF" w14:textId="326E00AE" w:rsidR="00064984" w:rsidRDefault="00064984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ab/>
        <w:t xml:space="preserve">The first key Paul offers is that </w:t>
      </w:r>
      <w:r w:rsidRPr="0007657B">
        <w:rPr>
          <w:rFonts w:ascii="Century" w:eastAsia="MingLiU-ExtB" w:hAnsi="Century" w:cs="MingLiU-ExtB"/>
          <w:b/>
          <w:bCs/>
          <w:sz w:val="28"/>
          <w:szCs w:val="28"/>
        </w:rPr>
        <w:t>we are not meant to travel alone</w:t>
      </w:r>
      <w:r>
        <w:rPr>
          <w:rFonts w:ascii="Century" w:eastAsia="MingLiU-ExtB" w:hAnsi="Century" w:cs="MingLiU-ExtB"/>
          <w:sz w:val="28"/>
          <w:szCs w:val="28"/>
        </w:rPr>
        <w:t xml:space="preserve">.  </w:t>
      </w:r>
      <w:r w:rsidR="00CB06F3">
        <w:rPr>
          <w:rFonts w:ascii="Century" w:eastAsia="MingLiU-ExtB" w:hAnsi="Century" w:cs="MingLiU-ExtB"/>
          <w:sz w:val="28"/>
          <w:szCs w:val="28"/>
        </w:rPr>
        <w:t>We should all get T-</w:t>
      </w:r>
      <w:r w:rsidR="00860EC9">
        <w:rPr>
          <w:rFonts w:ascii="Century" w:eastAsia="MingLiU-ExtB" w:hAnsi="Century" w:cs="MingLiU-ExtB"/>
          <w:sz w:val="28"/>
          <w:szCs w:val="28"/>
        </w:rPr>
        <w:t>shirts,</w:t>
      </w:r>
      <w:r w:rsidR="00860EC9" w:rsidRPr="005D3D9B">
        <w:rPr>
          <w:rFonts w:ascii="Century" w:eastAsia="MingLiU-ExtB" w:hAnsi="Century" w:cs="MingLiU-ExtB"/>
          <w:i/>
          <w:iCs/>
          <w:sz w:val="28"/>
          <w:szCs w:val="28"/>
        </w:rPr>
        <w:t xml:space="preserve"> “Life</w:t>
      </w:r>
      <w:r w:rsidRPr="005D3D9B">
        <w:rPr>
          <w:rFonts w:ascii="Century" w:eastAsia="MingLiU-ExtB" w:hAnsi="Century" w:cs="MingLiU-ExtB"/>
          <w:i/>
          <w:iCs/>
          <w:sz w:val="28"/>
          <w:szCs w:val="28"/>
        </w:rPr>
        <w:t xml:space="preserve"> is short, don’t go it alone.</w:t>
      </w:r>
      <w:r w:rsidR="0007657B" w:rsidRPr="005D3D9B">
        <w:rPr>
          <w:rFonts w:ascii="Century" w:eastAsia="MingLiU-ExtB" w:hAnsi="Century" w:cs="MingLiU-ExtB"/>
          <w:i/>
          <w:iCs/>
          <w:sz w:val="28"/>
          <w:szCs w:val="28"/>
        </w:rPr>
        <w:t>”</w:t>
      </w:r>
      <w:r>
        <w:rPr>
          <w:rFonts w:ascii="Century" w:eastAsia="MingLiU-ExtB" w:hAnsi="Century" w:cs="MingLiU-ExtB"/>
          <w:sz w:val="28"/>
          <w:szCs w:val="28"/>
        </w:rPr>
        <w:t xml:space="preserve">  </w:t>
      </w:r>
      <w:r w:rsidR="0007657B">
        <w:rPr>
          <w:rFonts w:ascii="Century" w:eastAsia="MingLiU-ExtB" w:hAnsi="Century" w:cs="MingLiU-ExtB"/>
          <w:sz w:val="28"/>
          <w:szCs w:val="28"/>
        </w:rPr>
        <w:t xml:space="preserve">We </w:t>
      </w:r>
      <w:r w:rsidR="006C5028">
        <w:rPr>
          <w:rFonts w:ascii="Century" w:eastAsia="MingLiU-ExtB" w:hAnsi="Century" w:cs="MingLiU-ExtB"/>
          <w:sz w:val="28"/>
          <w:szCs w:val="28"/>
        </w:rPr>
        <w:t>might have</w:t>
      </w:r>
      <w:r w:rsidR="0007657B">
        <w:rPr>
          <w:rFonts w:ascii="Century" w:eastAsia="MingLiU-ExtB" w:hAnsi="Century" w:cs="MingLiU-ExtB"/>
          <w:sz w:val="28"/>
          <w:szCs w:val="28"/>
        </w:rPr>
        <w:t xml:space="preserve"> missed th</w:t>
      </w:r>
      <w:r w:rsidR="00D33D5E">
        <w:rPr>
          <w:rFonts w:ascii="Century" w:eastAsia="MingLiU-ExtB" w:hAnsi="Century" w:cs="MingLiU-ExtB"/>
          <w:sz w:val="28"/>
          <w:szCs w:val="28"/>
        </w:rPr>
        <w:t>e point</w:t>
      </w:r>
      <w:r w:rsidR="0007657B">
        <w:rPr>
          <w:rFonts w:ascii="Century" w:eastAsia="MingLiU-ExtB" w:hAnsi="Century" w:cs="MingLiU-ExtB"/>
          <w:sz w:val="28"/>
          <w:szCs w:val="28"/>
        </w:rPr>
        <w:t xml:space="preserve"> because in English the </w:t>
      </w:r>
      <w:r>
        <w:rPr>
          <w:rFonts w:ascii="Century" w:eastAsia="MingLiU-ExtB" w:hAnsi="Century" w:cs="MingLiU-ExtB"/>
          <w:sz w:val="28"/>
          <w:szCs w:val="28"/>
        </w:rPr>
        <w:t xml:space="preserve">word </w:t>
      </w:r>
      <w:r w:rsidR="0007657B">
        <w:rPr>
          <w:rFonts w:ascii="Century" w:eastAsia="MingLiU-ExtB" w:hAnsi="Century" w:cs="MingLiU-ExtB"/>
          <w:sz w:val="28"/>
          <w:szCs w:val="28"/>
        </w:rPr>
        <w:t xml:space="preserve">for </w:t>
      </w:r>
      <w:r w:rsidRPr="00306129">
        <w:rPr>
          <w:rFonts w:ascii="Century" w:eastAsia="MingLiU-ExtB" w:hAnsi="Century" w:cs="MingLiU-ExtB"/>
          <w:i/>
          <w:iCs/>
          <w:sz w:val="28"/>
          <w:szCs w:val="28"/>
        </w:rPr>
        <w:t>“you”</w:t>
      </w:r>
      <w:r>
        <w:rPr>
          <w:rFonts w:ascii="Century" w:eastAsia="MingLiU-ExtB" w:hAnsi="Century" w:cs="MingLiU-ExtB"/>
          <w:sz w:val="28"/>
          <w:szCs w:val="28"/>
        </w:rPr>
        <w:t xml:space="preserve"> as an individual and </w:t>
      </w:r>
      <w:r w:rsidRPr="00306129">
        <w:rPr>
          <w:rFonts w:ascii="Century" w:eastAsia="MingLiU-ExtB" w:hAnsi="Century" w:cs="MingLiU-ExtB"/>
          <w:i/>
          <w:iCs/>
          <w:sz w:val="28"/>
          <w:szCs w:val="28"/>
        </w:rPr>
        <w:t>“you”</w:t>
      </w:r>
      <w:r w:rsidR="0007657B">
        <w:rPr>
          <w:rFonts w:ascii="Century" w:eastAsia="MingLiU-ExtB" w:hAnsi="Century" w:cs="MingLiU-ExtB"/>
          <w:sz w:val="28"/>
          <w:szCs w:val="28"/>
        </w:rPr>
        <w:t xml:space="preserve"> meaning all of you in the c</w:t>
      </w:r>
      <w:r>
        <w:rPr>
          <w:rFonts w:ascii="Century" w:eastAsia="MingLiU-ExtB" w:hAnsi="Century" w:cs="MingLiU-ExtB"/>
          <w:sz w:val="28"/>
          <w:szCs w:val="28"/>
        </w:rPr>
        <w:t>ommunity of faith</w:t>
      </w:r>
      <w:r w:rsidR="0007657B">
        <w:rPr>
          <w:rFonts w:ascii="Century" w:eastAsia="MingLiU-ExtB" w:hAnsi="Century" w:cs="MingLiU-ExtB"/>
          <w:sz w:val="28"/>
          <w:szCs w:val="28"/>
        </w:rPr>
        <w:t xml:space="preserve"> is the same</w:t>
      </w:r>
      <w:r>
        <w:rPr>
          <w:rFonts w:ascii="Century" w:eastAsia="MingLiU-ExtB" w:hAnsi="Century" w:cs="MingLiU-ExtB"/>
          <w:sz w:val="28"/>
          <w:szCs w:val="28"/>
        </w:rPr>
        <w:t>.</w:t>
      </w:r>
      <w:r w:rsidR="00CE72ED">
        <w:rPr>
          <w:rFonts w:ascii="Century" w:eastAsia="MingLiU-ExtB" w:hAnsi="Century" w:cs="MingLiU-ExtB"/>
          <w:sz w:val="28"/>
          <w:szCs w:val="28"/>
        </w:rPr>
        <w:t xml:space="preserve">  Not so in Greek.</w:t>
      </w:r>
      <w:r>
        <w:rPr>
          <w:rFonts w:ascii="Century" w:eastAsia="MingLiU-ExtB" w:hAnsi="Century" w:cs="MingLiU-ExtB"/>
          <w:sz w:val="28"/>
          <w:szCs w:val="28"/>
        </w:rPr>
        <w:t xml:space="preserve">  Paul prefers the second person plural.  </w:t>
      </w:r>
      <w:r w:rsidR="0007657B">
        <w:rPr>
          <w:rFonts w:ascii="Century" w:eastAsia="MingLiU-ExtB" w:hAnsi="Century" w:cs="MingLiU-ExtB"/>
          <w:sz w:val="28"/>
          <w:szCs w:val="28"/>
        </w:rPr>
        <w:t>Th</w:t>
      </w:r>
      <w:r>
        <w:rPr>
          <w:rFonts w:ascii="Century" w:eastAsia="MingLiU-ExtB" w:hAnsi="Century" w:cs="MingLiU-ExtB"/>
          <w:sz w:val="28"/>
          <w:szCs w:val="28"/>
        </w:rPr>
        <w:t xml:space="preserve">e things he tells us in today’s text </w:t>
      </w:r>
      <w:r w:rsidRPr="00AC7D33">
        <w:rPr>
          <w:rFonts w:ascii="Century" w:eastAsia="MingLiU-ExtB" w:hAnsi="Century" w:cs="MingLiU-ExtB"/>
          <w:i/>
          <w:iCs/>
          <w:sz w:val="28"/>
          <w:szCs w:val="28"/>
        </w:rPr>
        <w:t>are for all of us</w:t>
      </w:r>
      <w:r>
        <w:rPr>
          <w:rFonts w:ascii="Century" w:eastAsia="MingLiU-ExtB" w:hAnsi="Century" w:cs="MingLiU-ExtB"/>
          <w:sz w:val="28"/>
          <w:szCs w:val="28"/>
        </w:rPr>
        <w:t xml:space="preserve"> as we live life together.</w:t>
      </w:r>
      <w:r w:rsidR="00907340">
        <w:rPr>
          <w:rFonts w:ascii="Century" w:eastAsia="MingLiU-ExtB" w:hAnsi="Century" w:cs="MingLiU-ExtB"/>
          <w:sz w:val="28"/>
          <w:szCs w:val="28"/>
        </w:rPr>
        <w:t xml:space="preserve">  Want to have confidence about the future?  </w:t>
      </w:r>
      <w:r w:rsidR="00907340" w:rsidRPr="00853FCB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Don’t travel alone</w:t>
      </w:r>
      <w:r w:rsidR="00907340">
        <w:rPr>
          <w:rFonts w:ascii="Century" w:eastAsia="MingLiU-ExtB" w:hAnsi="Century" w:cs="MingLiU-ExtB"/>
          <w:sz w:val="28"/>
          <w:szCs w:val="28"/>
        </w:rPr>
        <w:t>.</w:t>
      </w:r>
      <w:r w:rsidR="00F75FC4">
        <w:rPr>
          <w:rFonts w:ascii="Century" w:eastAsia="MingLiU-ExtB" w:hAnsi="Century" w:cs="MingLiU-ExtB"/>
          <w:sz w:val="28"/>
          <w:szCs w:val="28"/>
        </w:rPr>
        <w:t xml:space="preserve">  </w:t>
      </w:r>
      <w:r w:rsidR="00907340">
        <w:rPr>
          <w:rFonts w:ascii="Century" w:eastAsia="MingLiU-ExtB" w:hAnsi="Century" w:cs="MingLiU-ExtB"/>
          <w:sz w:val="28"/>
          <w:szCs w:val="28"/>
        </w:rPr>
        <w:t xml:space="preserve">  </w:t>
      </w:r>
      <w:r>
        <w:rPr>
          <w:rFonts w:ascii="Century" w:eastAsia="MingLiU-ExtB" w:hAnsi="Century" w:cs="MingLiU-ExtB"/>
          <w:sz w:val="28"/>
          <w:szCs w:val="28"/>
        </w:rPr>
        <w:t xml:space="preserve">  </w:t>
      </w:r>
    </w:p>
    <w:p w14:paraId="216D46CF" w14:textId="77777777" w:rsidR="00064984" w:rsidRDefault="00064984" w:rsidP="005F4F32">
      <w:pPr>
        <w:rPr>
          <w:rFonts w:ascii="Century" w:eastAsia="MingLiU-ExtB" w:hAnsi="Century" w:cs="MingLiU-ExtB"/>
          <w:sz w:val="28"/>
          <w:szCs w:val="28"/>
        </w:rPr>
      </w:pPr>
    </w:p>
    <w:p w14:paraId="1CE469AC" w14:textId="13AF4E42" w:rsidR="00B6037C" w:rsidRDefault="00064984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ab/>
        <w:t xml:space="preserve">The </w:t>
      </w:r>
      <w:r w:rsidR="009475E8">
        <w:rPr>
          <w:rFonts w:ascii="Century" w:eastAsia="MingLiU-ExtB" w:hAnsi="Century" w:cs="MingLiU-ExtB"/>
          <w:sz w:val="28"/>
          <w:szCs w:val="28"/>
        </w:rPr>
        <w:t>next k</w:t>
      </w:r>
      <w:r>
        <w:rPr>
          <w:rFonts w:ascii="Century" w:eastAsia="MingLiU-ExtB" w:hAnsi="Century" w:cs="MingLiU-ExtB"/>
          <w:sz w:val="28"/>
          <w:szCs w:val="28"/>
        </w:rPr>
        <w:t xml:space="preserve">ey for unlocking the future from Paul comes in the form </w:t>
      </w:r>
      <w:proofErr w:type="gramStart"/>
      <w:r>
        <w:rPr>
          <w:rFonts w:ascii="Century" w:eastAsia="MingLiU-ExtB" w:hAnsi="Century" w:cs="MingLiU-ExtB"/>
          <w:sz w:val="28"/>
          <w:szCs w:val="28"/>
        </w:rPr>
        <w:t>of</w:t>
      </w:r>
      <w:proofErr w:type="gramEnd"/>
      <w:r>
        <w:rPr>
          <w:rFonts w:ascii="Century" w:eastAsia="MingLiU-ExtB" w:hAnsi="Century" w:cs="MingLiU-ExtB"/>
          <w:sz w:val="28"/>
          <w:szCs w:val="28"/>
        </w:rPr>
        <w:t xml:space="preserve"> </w:t>
      </w:r>
      <w:r w:rsidRPr="00B6037C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encouraging and positive observations</w:t>
      </w:r>
      <w:r>
        <w:rPr>
          <w:rFonts w:ascii="Century" w:eastAsia="MingLiU-ExtB" w:hAnsi="Century" w:cs="MingLiU-ExtB"/>
          <w:sz w:val="28"/>
          <w:szCs w:val="28"/>
        </w:rPr>
        <w:t xml:space="preserve">.  </w:t>
      </w:r>
      <w:r w:rsidR="00B6037C" w:rsidRPr="00E57ACF">
        <w:rPr>
          <w:rFonts w:ascii="Century" w:eastAsia="MingLiU-ExtB" w:hAnsi="Century" w:cs="MingLiU-ExtB"/>
          <w:i/>
          <w:iCs/>
          <w:sz w:val="28"/>
          <w:szCs w:val="28"/>
        </w:rPr>
        <w:t xml:space="preserve">You all have done well.  </w:t>
      </w:r>
      <w:r w:rsidRPr="00E57ACF">
        <w:rPr>
          <w:rFonts w:ascii="Century" w:eastAsia="MingLiU-ExtB" w:hAnsi="Century" w:cs="MingLiU-ExtB"/>
          <w:i/>
          <w:iCs/>
          <w:sz w:val="28"/>
          <w:szCs w:val="28"/>
        </w:rPr>
        <w:t xml:space="preserve"> You shine like stars in the </w:t>
      </w:r>
      <w:r w:rsidR="00907340" w:rsidRPr="00E57ACF">
        <w:rPr>
          <w:rFonts w:ascii="Century" w:eastAsia="MingLiU-ExtB" w:hAnsi="Century" w:cs="MingLiU-ExtB"/>
          <w:i/>
          <w:iCs/>
          <w:sz w:val="28"/>
          <w:szCs w:val="28"/>
        </w:rPr>
        <w:t>night sky.</w:t>
      </w:r>
      <w:r w:rsidR="00907340">
        <w:rPr>
          <w:rFonts w:ascii="Century" w:eastAsia="MingLiU-ExtB" w:hAnsi="Century" w:cs="MingLiU-ExtB"/>
          <w:sz w:val="28"/>
          <w:szCs w:val="28"/>
        </w:rPr>
        <w:t xml:space="preserve">  </w:t>
      </w:r>
      <w:r w:rsidR="00907340" w:rsidRPr="00B6037C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Keep on embodying God’s life, and shine like stars</w:t>
      </w:r>
      <w:r w:rsidR="00907340">
        <w:rPr>
          <w:rFonts w:ascii="Century" w:eastAsia="MingLiU-ExtB" w:hAnsi="Century" w:cs="MingLiU-ExtB"/>
          <w:sz w:val="28"/>
          <w:szCs w:val="28"/>
        </w:rPr>
        <w:t xml:space="preserve">:    (Picture of the </w:t>
      </w:r>
      <w:r w:rsidR="00A10B1C">
        <w:rPr>
          <w:rFonts w:ascii="Century" w:eastAsia="MingLiU-ExtB" w:hAnsi="Century" w:cs="MingLiU-ExtB"/>
          <w:sz w:val="28"/>
          <w:szCs w:val="28"/>
        </w:rPr>
        <w:t xml:space="preserve">shooting stars </w:t>
      </w:r>
      <w:r w:rsidR="00907340">
        <w:rPr>
          <w:rFonts w:ascii="Century" w:eastAsia="MingLiU-ExtB" w:hAnsi="Century" w:cs="MingLiU-ExtB"/>
          <w:sz w:val="28"/>
          <w:szCs w:val="28"/>
        </w:rPr>
        <w:t>Night Sky)</w:t>
      </w:r>
      <w:r w:rsidR="00B6037C">
        <w:rPr>
          <w:rFonts w:ascii="Century" w:eastAsia="MingLiU-ExtB" w:hAnsi="Century" w:cs="MingLiU-ExtB"/>
          <w:sz w:val="28"/>
          <w:szCs w:val="28"/>
        </w:rPr>
        <w:t xml:space="preserve">  </w:t>
      </w:r>
    </w:p>
    <w:p w14:paraId="55A7EFE2" w14:textId="52979964" w:rsidR="00907340" w:rsidRDefault="000E16D3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 xml:space="preserve"> </w:t>
      </w:r>
    </w:p>
    <w:p w14:paraId="66E5BADD" w14:textId="1AB7F9F7" w:rsidR="00D61C3D" w:rsidRDefault="000E16D3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 xml:space="preserve">Paul is telling the Philippians – and us by extension – that </w:t>
      </w:r>
      <w:r w:rsidRPr="00D61C3D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when we get this right – when we build on the success of being God’s people in the world – it is a beautiful thing.</w:t>
      </w:r>
      <w:r>
        <w:rPr>
          <w:rFonts w:ascii="Century" w:eastAsia="MingLiU-ExtB" w:hAnsi="Century" w:cs="MingLiU-ExtB"/>
          <w:sz w:val="28"/>
          <w:szCs w:val="28"/>
        </w:rPr>
        <w:t xml:space="preserve">  Short on Confidence for the future?  </w:t>
      </w:r>
      <w:r w:rsidRPr="00E57ACF">
        <w:rPr>
          <w:rFonts w:ascii="Century" w:eastAsia="MingLiU-ExtB" w:hAnsi="Century" w:cs="MingLiU-ExtB"/>
          <w:i/>
          <w:iCs/>
          <w:sz w:val="28"/>
          <w:szCs w:val="28"/>
        </w:rPr>
        <w:t xml:space="preserve">Build on the </w:t>
      </w:r>
      <w:r w:rsidR="00D61C3D" w:rsidRPr="00E57ACF">
        <w:rPr>
          <w:rFonts w:ascii="Century" w:eastAsia="MingLiU-ExtB" w:hAnsi="Century" w:cs="MingLiU-ExtB"/>
          <w:i/>
          <w:iCs/>
          <w:sz w:val="28"/>
          <w:szCs w:val="28"/>
        </w:rPr>
        <w:t>life of faith you already ha</w:t>
      </w:r>
      <w:r w:rsidR="00E57ACF">
        <w:rPr>
          <w:rFonts w:ascii="Century" w:eastAsia="MingLiU-ExtB" w:hAnsi="Century" w:cs="MingLiU-ExtB"/>
          <w:i/>
          <w:iCs/>
          <w:sz w:val="28"/>
          <w:szCs w:val="28"/>
        </w:rPr>
        <w:t>ve</w:t>
      </w:r>
      <w:r w:rsidR="00D61C3D" w:rsidRPr="00E57ACF">
        <w:rPr>
          <w:rFonts w:ascii="Century" w:eastAsia="MingLiU-ExtB" w:hAnsi="Century" w:cs="MingLiU-ExtB"/>
          <w:i/>
          <w:iCs/>
          <w:sz w:val="28"/>
          <w:szCs w:val="28"/>
        </w:rPr>
        <w:t>.</w:t>
      </w:r>
      <w:r w:rsidR="00D61C3D">
        <w:rPr>
          <w:rFonts w:ascii="Century" w:eastAsia="MingLiU-ExtB" w:hAnsi="Century" w:cs="MingLiU-ExtB"/>
          <w:sz w:val="28"/>
          <w:szCs w:val="28"/>
        </w:rPr>
        <w:t xml:space="preserve">  </w:t>
      </w:r>
    </w:p>
    <w:p w14:paraId="76252291" w14:textId="2209A403" w:rsidR="00D967BB" w:rsidRDefault="00D967BB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 xml:space="preserve">  </w:t>
      </w:r>
    </w:p>
    <w:p w14:paraId="6FE485D5" w14:textId="58805A2A" w:rsidR="003304D3" w:rsidRDefault="00D967BB" w:rsidP="005F4F3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lastRenderedPageBreak/>
        <w:tab/>
        <w:t xml:space="preserve">The </w:t>
      </w:r>
      <w:r w:rsidR="001E5D14">
        <w:rPr>
          <w:rFonts w:ascii="Century" w:eastAsia="MingLiU-ExtB" w:hAnsi="Century" w:cs="MingLiU-ExtB"/>
          <w:sz w:val="28"/>
          <w:szCs w:val="28"/>
        </w:rPr>
        <w:t xml:space="preserve">final </w:t>
      </w:r>
      <w:r>
        <w:rPr>
          <w:rFonts w:ascii="Century" w:eastAsia="MingLiU-ExtB" w:hAnsi="Century" w:cs="MingLiU-ExtB"/>
          <w:sz w:val="28"/>
          <w:szCs w:val="28"/>
        </w:rPr>
        <w:t xml:space="preserve">key </w:t>
      </w:r>
      <w:r w:rsidR="001E5D14">
        <w:rPr>
          <w:rFonts w:ascii="Century" w:eastAsia="MingLiU-ExtB" w:hAnsi="Century" w:cs="MingLiU-ExtB"/>
          <w:sz w:val="28"/>
          <w:szCs w:val="28"/>
        </w:rPr>
        <w:t xml:space="preserve">we </w:t>
      </w:r>
      <w:r>
        <w:rPr>
          <w:rFonts w:ascii="Century" w:eastAsia="MingLiU-ExtB" w:hAnsi="Century" w:cs="MingLiU-ExtB"/>
          <w:sz w:val="28"/>
          <w:szCs w:val="28"/>
        </w:rPr>
        <w:t xml:space="preserve">take away today for opening the future is that we </w:t>
      </w:r>
      <w:r w:rsidRPr="00EE7447">
        <w:rPr>
          <w:rFonts w:ascii="Century" w:eastAsia="MingLiU-ExtB" w:hAnsi="Century" w:cs="MingLiU-ExtB"/>
          <w:i/>
          <w:iCs/>
          <w:sz w:val="28"/>
          <w:szCs w:val="28"/>
        </w:rPr>
        <w:t>must not give up</w:t>
      </w:r>
      <w:r w:rsidR="001E5D14">
        <w:rPr>
          <w:rFonts w:ascii="Century" w:eastAsia="MingLiU-ExtB" w:hAnsi="Century" w:cs="MingLiU-ExtB"/>
          <w:sz w:val="28"/>
          <w:szCs w:val="28"/>
        </w:rPr>
        <w:t xml:space="preserve"> because things are not as we wish they were</w:t>
      </w:r>
      <w:r w:rsidR="00EE7447">
        <w:rPr>
          <w:rFonts w:ascii="Century" w:eastAsia="MingLiU-ExtB" w:hAnsi="Century" w:cs="MingLiU-ExtB"/>
          <w:sz w:val="28"/>
          <w:szCs w:val="28"/>
        </w:rPr>
        <w:t xml:space="preserve">.  Instead, there are great dividends when we </w:t>
      </w:r>
      <w:r w:rsidRPr="003304D3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make the most of what we have</w:t>
      </w:r>
      <w:r>
        <w:rPr>
          <w:rFonts w:ascii="Century" w:eastAsia="MingLiU-ExtB" w:hAnsi="Century" w:cs="MingLiU-ExtB"/>
          <w:sz w:val="28"/>
          <w:szCs w:val="28"/>
        </w:rPr>
        <w:t xml:space="preserve">.  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To </w:t>
      </w:r>
      <w:r w:rsidR="00AE7D76">
        <w:rPr>
          <w:rFonts w:ascii="Century" w:eastAsia="MingLiU-ExtB" w:hAnsi="Century" w:cs="MingLiU-ExtB"/>
          <w:sz w:val="28"/>
          <w:szCs w:val="28"/>
        </w:rPr>
        <w:t xml:space="preserve">really appreciate this, 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we </w:t>
      </w:r>
      <w:r w:rsidR="00CF7ABE">
        <w:rPr>
          <w:rFonts w:ascii="Century" w:eastAsia="MingLiU-ExtB" w:hAnsi="Century" w:cs="MingLiU-ExtB"/>
          <w:sz w:val="28"/>
          <w:szCs w:val="28"/>
        </w:rPr>
        <w:t>need to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address what for me has always felt like the </w:t>
      </w:r>
      <w:r w:rsidR="003766C7">
        <w:rPr>
          <w:rFonts w:ascii="Century" w:eastAsia="MingLiU-ExtB" w:hAnsi="Century" w:cs="MingLiU-ExtB"/>
          <w:sz w:val="28"/>
          <w:szCs w:val="28"/>
        </w:rPr>
        <w:t xml:space="preserve">jarring part of 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this passage.  </w:t>
      </w:r>
      <w:r w:rsidR="003304D3" w:rsidRPr="00811D29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“Work out your</w:t>
      </w:r>
      <w:r w:rsidR="00C408DD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</w:t>
      </w:r>
      <w:proofErr w:type="gramStart"/>
      <w:r w:rsidR="00C408DD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own </w:t>
      </w:r>
      <w:r w:rsidR="003304D3" w:rsidRPr="00811D29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salvation</w:t>
      </w:r>
      <w:proofErr w:type="gramEnd"/>
      <w:r w:rsidR="003304D3" w:rsidRPr="00811D29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with fear and trembling.”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 I</w:t>
      </w:r>
      <w:r w:rsidR="00935132">
        <w:rPr>
          <w:rFonts w:ascii="Century" w:eastAsia="MingLiU-ExtB" w:hAnsi="Century" w:cs="MingLiU-ExtB"/>
          <w:sz w:val="28"/>
          <w:szCs w:val="28"/>
        </w:rPr>
        <w:t xml:space="preserve">t is so </w:t>
      </w:r>
      <w:r w:rsidR="003304D3">
        <w:rPr>
          <w:rFonts w:ascii="Century" w:eastAsia="MingLiU-ExtB" w:hAnsi="Century" w:cs="MingLiU-ExtB"/>
          <w:sz w:val="28"/>
          <w:szCs w:val="28"/>
        </w:rPr>
        <w:t>encourag</w:t>
      </w:r>
      <w:r w:rsidR="00935132">
        <w:rPr>
          <w:rFonts w:ascii="Century" w:eastAsia="MingLiU-ExtB" w:hAnsi="Century" w:cs="MingLiU-ExtB"/>
          <w:sz w:val="28"/>
          <w:szCs w:val="28"/>
        </w:rPr>
        <w:t>ing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that </w:t>
      </w:r>
      <w:proofErr w:type="gramStart"/>
      <w:r w:rsidR="003304D3">
        <w:rPr>
          <w:rFonts w:ascii="Century" w:eastAsia="MingLiU-ExtB" w:hAnsi="Century" w:cs="MingLiU-ExtB"/>
          <w:sz w:val="28"/>
          <w:szCs w:val="28"/>
        </w:rPr>
        <w:t>God  works</w:t>
      </w:r>
      <w:proofErr w:type="gramEnd"/>
      <w:r w:rsidR="003304D3">
        <w:rPr>
          <w:rFonts w:ascii="Century" w:eastAsia="MingLiU-ExtB" w:hAnsi="Century" w:cs="MingLiU-ExtB"/>
          <w:sz w:val="28"/>
          <w:szCs w:val="28"/>
        </w:rPr>
        <w:t xml:space="preserve"> in us so </w:t>
      </w:r>
      <w:r w:rsidR="003304D3" w:rsidRPr="00006F3E">
        <w:rPr>
          <w:rFonts w:ascii="Century" w:eastAsia="MingLiU-ExtB" w:hAnsi="Century" w:cs="MingLiU-ExtB"/>
          <w:i/>
          <w:iCs/>
          <w:sz w:val="28"/>
          <w:szCs w:val="28"/>
        </w:rPr>
        <w:t>we will want what God wants and do what pleases God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– Yeah!  But what about that </w:t>
      </w:r>
      <w:r w:rsidR="003304D3" w:rsidRPr="00006F3E">
        <w:rPr>
          <w:rFonts w:ascii="Century" w:eastAsia="MingLiU-ExtB" w:hAnsi="Century" w:cs="MingLiU-ExtB"/>
          <w:i/>
          <w:iCs/>
          <w:sz w:val="28"/>
          <w:szCs w:val="28"/>
        </w:rPr>
        <w:t>“Fear and Trembling” stuff?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 Doesn’t </w:t>
      </w:r>
      <w:proofErr w:type="gramStart"/>
      <w:r w:rsidR="003304D3">
        <w:rPr>
          <w:rFonts w:ascii="Century" w:eastAsia="MingLiU-ExtB" w:hAnsi="Century" w:cs="MingLiU-ExtB"/>
          <w:sz w:val="28"/>
          <w:szCs w:val="28"/>
        </w:rPr>
        <w:t>that</w:t>
      </w:r>
      <w:r w:rsidR="00006F3E">
        <w:rPr>
          <w:rFonts w:ascii="Century" w:eastAsia="MingLiU-ExtB" w:hAnsi="Century" w:cs="MingLiU-ExtB"/>
          <w:sz w:val="28"/>
          <w:szCs w:val="28"/>
        </w:rPr>
        <w:t xml:space="preserve"> 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sound</w:t>
      </w:r>
      <w:proofErr w:type="gramEnd"/>
      <w:r w:rsidR="003304D3">
        <w:rPr>
          <w:rFonts w:ascii="Century" w:eastAsia="MingLiU-ExtB" w:hAnsi="Century" w:cs="MingLiU-ExtB"/>
          <w:sz w:val="28"/>
          <w:szCs w:val="28"/>
        </w:rPr>
        <w:t xml:space="preserve"> like Paul is taking away all the encouragement offered</w:t>
      </w:r>
      <w:r w:rsidR="00C02A69">
        <w:rPr>
          <w:rFonts w:ascii="Century" w:eastAsia="MingLiU-ExtB" w:hAnsi="Century" w:cs="MingLiU-ExtB"/>
          <w:sz w:val="28"/>
          <w:szCs w:val="28"/>
        </w:rPr>
        <w:t xml:space="preserve"> 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and </w:t>
      </w:r>
      <w:r w:rsidR="003304D3" w:rsidRPr="00336096">
        <w:rPr>
          <w:rFonts w:ascii="Century" w:eastAsia="MingLiU-ExtB" w:hAnsi="Century" w:cs="MingLiU-ExtB"/>
          <w:b/>
          <w:bCs/>
          <w:sz w:val="28"/>
          <w:szCs w:val="28"/>
        </w:rPr>
        <w:t>replacing it with dread?</w:t>
      </w:r>
      <w:r w:rsidR="003304D3">
        <w:rPr>
          <w:rFonts w:ascii="Century" w:eastAsia="MingLiU-ExtB" w:hAnsi="Century" w:cs="MingLiU-ExtB"/>
          <w:sz w:val="28"/>
          <w:szCs w:val="28"/>
        </w:rPr>
        <w:t xml:space="preserve">  </w:t>
      </w:r>
      <w:r w:rsidR="00C02A69">
        <w:rPr>
          <w:rFonts w:ascii="Century" w:eastAsia="MingLiU-ExtB" w:hAnsi="Century" w:cs="MingLiU-ExtB"/>
          <w:sz w:val="28"/>
          <w:szCs w:val="28"/>
        </w:rPr>
        <w:t xml:space="preserve">God is on your side!  But only if you are terrified.  Something is deeply wrong with </w:t>
      </w:r>
      <w:r w:rsidR="00C02A69" w:rsidRPr="00336096">
        <w:rPr>
          <w:rFonts w:ascii="Century" w:eastAsia="MingLiU-ExtB" w:hAnsi="Century" w:cs="MingLiU-ExtB"/>
          <w:i/>
          <w:iCs/>
          <w:sz w:val="28"/>
          <w:szCs w:val="28"/>
        </w:rPr>
        <w:t>how we hear this</w:t>
      </w:r>
      <w:r w:rsidR="00C02A69">
        <w:rPr>
          <w:rFonts w:ascii="Century" w:eastAsia="MingLiU-ExtB" w:hAnsi="Century" w:cs="MingLiU-ExtB"/>
          <w:sz w:val="28"/>
          <w:szCs w:val="28"/>
        </w:rPr>
        <w:t>.</w:t>
      </w:r>
    </w:p>
    <w:p w14:paraId="6E44F0B5" w14:textId="77777777" w:rsidR="003304D3" w:rsidRDefault="003304D3" w:rsidP="005F4F32">
      <w:pPr>
        <w:rPr>
          <w:rFonts w:ascii="Century" w:eastAsia="MingLiU-ExtB" w:hAnsi="Century" w:cs="MingLiU-ExtB"/>
          <w:sz w:val="28"/>
          <w:szCs w:val="28"/>
        </w:rPr>
      </w:pPr>
    </w:p>
    <w:p w14:paraId="5882A000" w14:textId="100617A1" w:rsidR="00B846D2" w:rsidRDefault="003304D3" w:rsidP="005F4F32">
      <w:pPr>
        <w:rPr>
          <w:rFonts w:ascii="Century" w:eastAsia="MingLiU-ExtB" w:hAnsi="Century" w:cs="MingLiU-ExtB"/>
          <w:b/>
          <w:bCs/>
          <w:i/>
          <w:iCs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ab/>
        <w:t xml:space="preserve">It turns out, the </w:t>
      </w:r>
      <w:r w:rsidR="00B64717">
        <w:rPr>
          <w:rFonts w:ascii="Century" w:eastAsia="MingLiU-ExtB" w:hAnsi="Century" w:cs="MingLiU-ExtB"/>
          <w:sz w:val="28"/>
          <w:szCs w:val="28"/>
        </w:rPr>
        <w:t xml:space="preserve">phrase </w:t>
      </w:r>
      <w:r w:rsidR="00B64717" w:rsidRPr="003B7ABB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“Fear and Trembling”</w:t>
      </w:r>
      <w:r w:rsidR="00B64717">
        <w:rPr>
          <w:rFonts w:ascii="Century" w:eastAsia="MingLiU-ExtB" w:hAnsi="Century" w:cs="MingLiU-ExtB"/>
          <w:sz w:val="28"/>
          <w:szCs w:val="28"/>
        </w:rPr>
        <w:t xml:space="preserve"> is a stock phrase from the Old Testament.  And the phrase is used to signal the </w:t>
      </w:r>
      <w:r w:rsidR="00B64717" w:rsidRPr="003B7ABB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appropriate response to the presence and activity of God</w:t>
      </w:r>
      <w:r w:rsidR="00B64717" w:rsidRPr="003B7ABB">
        <w:rPr>
          <w:rFonts w:ascii="Century" w:eastAsia="MingLiU-ExtB" w:hAnsi="Century" w:cs="MingLiU-ExtB"/>
          <w:b/>
          <w:bCs/>
          <w:sz w:val="28"/>
          <w:szCs w:val="28"/>
        </w:rPr>
        <w:t>.</w:t>
      </w:r>
      <w:r w:rsidR="00B64717">
        <w:rPr>
          <w:rFonts w:ascii="Century" w:eastAsia="MingLiU-ExtB" w:hAnsi="Century" w:cs="MingLiU-ExtB"/>
          <w:sz w:val="28"/>
          <w:szCs w:val="28"/>
        </w:rPr>
        <w:t xml:space="preserve">  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The word we might use in this context is </w:t>
      </w:r>
      <w:r w:rsidR="00F36DAF" w:rsidRPr="001713E1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“awe.”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  Something beyond our ability </w:t>
      </w:r>
      <w:proofErr w:type="gramStart"/>
      <w:r w:rsidR="00F36DAF">
        <w:rPr>
          <w:rFonts w:ascii="Century" w:eastAsia="MingLiU-ExtB" w:hAnsi="Century" w:cs="MingLiU-ExtB"/>
          <w:sz w:val="28"/>
          <w:szCs w:val="28"/>
        </w:rPr>
        <w:t>to</w:t>
      </w:r>
      <w:r w:rsidR="009D1515">
        <w:rPr>
          <w:rFonts w:ascii="Century" w:eastAsia="MingLiU-ExtB" w:hAnsi="Century" w:cs="MingLiU-ExtB"/>
          <w:sz w:val="28"/>
          <w:szCs w:val="28"/>
        </w:rPr>
        <w:t xml:space="preserve"> 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 describe</w:t>
      </w:r>
      <w:proofErr w:type="gramEnd"/>
      <w:r w:rsidR="00F36DAF">
        <w:rPr>
          <w:rFonts w:ascii="Century" w:eastAsia="MingLiU-ExtB" w:hAnsi="Century" w:cs="MingLiU-ExtB"/>
          <w:sz w:val="28"/>
          <w:szCs w:val="28"/>
        </w:rPr>
        <w:t xml:space="preserve"> or understand.  </w:t>
      </w:r>
      <w:r w:rsidR="001713E1">
        <w:rPr>
          <w:rFonts w:ascii="Century" w:eastAsia="MingLiU-ExtB" w:hAnsi="Century" w:cs="MingLiU-ExtB"/>
          <w:sz w:val="28"/>
          <w:szCs w:val="28"/>
        </w:rPr>
        <w:t xml:space="preserve">The great theologian 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Karl Barth said we can translate this as </w:t>
      </w:r>
      <w:r w:rsidR="00F36DAF" w:rsidRPr="001713E1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“startled humility.”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  </w:t>
      </w:r>
      <w:r w:rsidR="00F36DAF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How amazing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 that God has given us the gift of life and relationship with God and each other.  </w:t>
      </w:r>
      <w:r w:rsidR="00D76E2F">
        <w:rPr>
          <w:rFonts w:ascii="Century" w:eastAsia="MingLiU-ExtB" w:hAnsi="Century" w:cs="MingLiU-ExtB"/>
          <w:sz w:val="28"/>
          <w:szCs w:val="28"/>
        </w:rPr>
        <w:t xml:space="preserve">We </w:t>
      </w:r>
      <w:proofErr w:type="gramStart"/>
      <w:r w:rsidR="00D76E2F">
        <w:rPr>
          <w:rFonts w:ascii="Century" w:eastAsia="MingLiU-ExtB" w:hAnsi="Century" w:cs="MingLiU-ExtB"/>
          <w:sz w:val="28"/>
          <w:szCs w:val="28"/>
        </w:rPr>
        <w:t>u</w:t>
      </w:r>
      <w:r w:rsidR="00F627C4">
        <w:rPr>
          <w:rFonts w:ascii="Century" w:eastAsia="MingLiU-ExtB" w:hAnsi="Century" w:cs="MingLiU-ExtB"/>
          <w:sz w:val="28"/>
          <w:szCs w:val="28"/>
        </w:rPr>
        <w:t>nlock</w:t>
      </w:r>
      <w:r w:rsidR="00D76E2F">
        <w:rPr>
          <w:rFonts w:ascii="Century" w:eastAsia="MingLiU-ExtB" w:hAnsi="Century" w:cs="MingLiU-ExtB"/>
          <w:sz w:val="28"/>
          <w:szCs w:val="28"/>
        </w:rPr>
        <w:t xml:space="preserve"> </w:t>
      </w:r>
      <w:r w:rsidR="00F627C4">
        <w:rPr>
          <w:rFonts w:ascii="Century" w:eastAsia="MingLiU-ExtB" w:hAnsi="Century" w:cs="MingLiU-ExtB"/>
          <w:sz w:val="28"/>
          <w:szCs w:val="28"/>
        </w:rPr>
        <w:t xml:space="preserve"> </w:t>
      </w:r>
      <w:r w:rsidR="00F36DAF">
        <w:rPr>
          <w:rFonts w:ascii="Century" w:eastAsia="MingLiU-ExtB" w:hAnsi="Century" w:cs="MingLiU-ExtB"/>
          <w:sz w:val="28"/>
          <w:szCs w:val="28"/>
        </w:rPr>
        <w:t>the</w:t>
      </w:r>
      <w:proofErr w:type="gramEnd"/>
      <w:r w:rsidR="00F36DAF">
        <w:rPr>
          <w:rFonts w:ascii="Century" w:eastAsia="MingLiU-ExtB" w:hAnsi="Century" w:cs="MingLiU-ExtB"/>
          <w:sz w:val="28"/>
          <w:szCs w:val="28"/>
        </w:rPr>
        <w:t xml:space="preserve"> future not only </w:t>
      </w:r>
      <w:r w:rsidR="00D76E2F">
        <w:rPr>
          <w:rFonts w:ascii="Century" w:eastAsia="MingLiU-ExtB" w:hAnsi="Century" w:cs="MingLiU-ExtB"/>
          <w:sz w:val="28"/>
          <w:szCs w:val="28"/>
        </w:rPr>
        <w:t>by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 mak</w:t>
      </w:r>
      <w:r w:rsidR="00D76E2F">
        <w:rPr>
          <w:rFonts w:ascii="Century" w:eastAsia="MingLiU-ExtB" w:hAnsi="Century" w:cs="MingLiU-ExtB"/>
          <w:sz w:val="28"/>
          <w:szCs w:val="28"/>
        </w:rPr>
        <w:t>ing</w:t>
      </w:r>
      <w:r w:rsidR="00F36DAF">
        <w:rPr>
          <w:rFonts w:ascii="Century" w:eastAsia="MingLiU-ExtB" w:hAnsi="Century" w:cs="MingLiU-ExtB"/>
          <w:sz w:val="28"/>
          <w:szCs w:val="28"/>
        </w:rPr>
        <w:t xml:space="preserve"> the most of what we have – </w:t>
      </w:r>
      <w:r w:rsidR="00F36DAF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but </w:t>
      </w:r>
      <w:r w:rsidR="00D76E2F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also by </w:t>
      </w:r>
      <w:r w:rsid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</w:t>
      </w:r>
      <w:r w:rsidR="00F36DAF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recogniz</w:t>
      </w:r>
      <w:r w:rsidR="00012824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ing and being grateful for wh</w:t>
      </w:r>
      <w:r w:rsidR="00D76E2F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o</w:t>
      </w:r>
      <w:r w:rsidR="00012824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we</w:t>
      </w:r>
      <w:r w:rsidR="00A6647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</w:t>
      </w:r>
      <w:r w:rsidR="00012824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alr</w:t>
      </w:r>
      <w:r w:rsidR="00A66474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eady</w:t>
      </w:r>
      <w:r w:rsidR="00D76E2F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 xml:space="preserve"> are</w:t>
      </w:r>
      <w:r w:rsidR="00012824" w:rsidRPr="009D1515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.</w:t>
      </w:r>
    </w:p>
    <w:p w14:paraId="252525A2" w14:textId="77777777" w:rsidR="00B846D2" w:rsidRDefault="00B846D2" w:rsidP="005F4F32">
      <w:pPr>
        <w:rPr>
          <w:rFonts w:ascii="Century" w:eastAsia="MingLiU-ExtB" w:hAnsi="Century" w:cs="MingLiU-ExtB"/>
          <w:b/>
          <w:bCs/>
          <w:i/>
          <w:iCs/>
          <w:sz w:val="28"/>
          <w:szCs w:val="28"/>
        </w:rPr>
      </w:pPr>
    </w:p>
    <w:p w14:paraId="4950BAA9" w14:textId="77C3C181" w:rsidR="007A0050" w:rsidRDefault="00B846D2" w:rsidP="00B846D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ab/>
      </w:r>
      <w:r w:rsidR="00B158AD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L</w:t>
      </w:r>
      <w:r w:rsidRPr="00E10EB3">
        <w:rPr>
          <w:rFonts w:ascii="Century" w:eastAsia="MingLiU-ExtB" w:hAnsi="Century" w:cs="MingLiU-ExtB"/>
          <w:b/>
          <w:bCs/>
          <w:i/>
          <w:iCs/>
          <w:sz w:val="28"/>
          <w:szCs w:val="28"/>
        </w:rPr>
        <w:t>et’s be startled by God’s goodness</w:t>
      </w:r>
      <w:r>
        <w:rPr>
          <w:rFonts w:ascii="Century" w:eastAsia="MingLiU-ExtB" w:hAnsi="Century" w:cs="MingLiU-ExtB"/>
          <w:sz w:val="28"/>
          <w:szCs w:val="28"/>
        </w:rPr>
        <w:t xml:space="preserve"> and joyfully share life together…</w:t>
      </w:r>
      <w:r w:rsidR="009D5578">
        <w:rPr>
          <w:rFonts w:ascii="Century" w:eastAsia="MingLiU-ExtB" w:hAnsi="Century" w:cs="MingLiU-ExtB"/>
          <w:sz w:val="28"/>
          <w:szCs w:val="28"/>
        </w:rPr>
        <w:t xml:space="preserve">let’s </w:t>
      </w:r>
      <w:r w:rsidRPr="003D1444">
        <w:rPr>
          <w:rFonts w:ascii="Century" w:eastAsia="MingLiU-ExtB" w:hAnsi="Century" w:cs="MingLiU-ExtB"/>
          <w:i/>
          <w:iCs/>
          <w:sz w:val="28"/>
          <w:szCs w:val="28"/>
        </w:rPr>
        <w:t>build</w:t>
      </w:r>
      <w:r w:rsidR="009D5578" w:rsidRPr="003D1444">
        <w:rPr>
          <w:rFonts w:ascii="Century" w:eastAsia="MingLiU-ExtB" w:hAnsi="Century" w:cs="MingLiU-ExtB"/>
          <w:i/>
          <w:iCs/>
          <w:sz w:val="28"/>
          <w:szCs w:val="28"/>
        </w:rPr>
        <w:t xml:space="preserve"> </w:t>
      </w:r>
      <w:r w:rsidRPr="003D1444">
        <w:rPr>
          <w:rFonts w:ascii="Century" w:eastAsia="MingLiU-ExtB" w:hAnsi="Century" w:cs="MingLiU-ExtB"/>
          <w:i/>
          <w:iCs/>
          <w:sz w:val="28"/>
          <w:szCs w:val="28"/>
        </w:rPr>
        <w:t>on the life we already have</w:t>
      </w:r>
      <w:r>
        <w:rPr>
          <w:rFonts w:ascii="Century" w:eastAsia="MingLiU-ExtB" w:hAnsi="Century" w:cs="MingLiU-ExtB"/>
          <w:sz w:val="28"/>
          <w:szCs w:val="28"/>
        </w:rPr>
        <w:t>…shining like stars in the night sky…</w:t>
      </w:r>
      <w:r w:rsidRPr="003D1444">
        <w:rPr>
          <w:rFonts w:ascii="Century" w:eastAsia="MingLiU-ExtB" w:hAnsi="Century" w:cs="MingLiU-ExtB"/>
          <w:i/>
          <w:iCs/>
          <w:sz w:val="28"/>
          <w:szCs w:val="28"/>
        </w:rPr>
        <w:t>completing in our lives what God has already started</w:t>
      </w:r>
      <w:r>
        <w:rPr>
          <w:rFonts w:ascii="Century" w:eastAsia="MingLiU-ExtB" w:hAnsi="Century" w:cs="MingLiU-ExtB"/>
          <w:sz w:val="28"/>
          <w:szCs w:val="28"/>
        </w:rPr>
        <w:t>.  It turns out, w</w:t>
      </w:r>
      <w:r w:rsidR="00305687">
        <w:rPr>
          <w:rFonts w:ascii="Century" w:eastAsia="MingLiU-ExtB" w:hAnsi="Century" w:cs="MingLiU-ExtB"/>
          <w:sz w:val="28"/>
          <w:szCs w:val="28"/>
        </w:rPr>
        <w:t xml:space="preserve">e don’t handle the future by </w:t>
      </w:r>
      <w:r w:rsidR="003D1444">
        <w:rPr>
          <w:rFonts w:ascii="Century" w:eastAsia="MingLiU-ExtB" w:hAnsi="Century" w:cs="MingLiU-ExtB"/>
          <w:sz w:val="28"/>
          <w:szCs w:val="28"/>
        </w:rPr>
        <w:t xml:space="preserve">either </w:t>
      </w:r>
      <w:r w:rsidR="00305687" w:rsidRPr="003D1444">
        <w:rPr>
          <w:rFonts w:ascii="Century" w:eastAsia="MingLiU-ExtB" w:hAnsi="Century" w:cs="MingLiU-ExtB"/>
          <w:b/>
          <w:bCs/>
          <w:sz w:val="28"/>
          <w:szCs w:val="28"/>
        </w:rPr>
        <w:t>controlling</w:t>
      </w:r>
      <w:r w:rsidR="00305687">
        <w:rPr>
          <w:rFonts w:ascii="Century" w:eastAsia="MingLiU-ExtB" w:hAnsi="Century" w:cs="MingLiU-ExtB"/>
          <w:sz w:val="28"/>
          <w:szCs w:val="28"/>
        </w:rPr>
        <w:t xml:space="preserve"> it</w:t>
      </w:r>
      <w:r>
        <w:rPr>
          <w:rFonts w:ascii="Century" w:eastAsia="MingLiU-ExtB" w:hAnsi="Century" w:cs="MingLiU-ExtB"/>
          <w:sz w:val="28"/>
          <w:szCs w:val="28"/>
        </w:rPr>
        <w:t xml:space="preserve"> or being </w:t>
      </w:r>
      <w:r w:rsidRPr="003D1444">
        <w:rPr>
          <w:rFonts w:ascii="Century" w:eastAsia="MingLiU-ExtB" w:hAnsi="Century" w:cs="MingLiU-ExtB"/>
          <w:b/>
          <w:bCs/>
          <w:sz w:val="28"/>
          <w:szCs w:val="28"/>
        </w:rPr>
        <w:t>afraid</w:t>
      </w:r>
      <w:r>
        <w:rPr>
          <w:rFonts w:ascii="Century" w:eastAsia="MingLiU-ExtB" w:hAnsi="Century" w:cs="MingLiU-ExtB"/>
          <w:sz w:val="28"/>
          <w:szCs w:val="28"/>
        </w:rPr>
        <w:t xml:space="preserve"> of it</w:t>
      </w:r>
      <w:r w:rsidR="00305687">
        <w:rPr>
          <w:rFonts w:ascii="Century" w:eastAsia="MingLiU-ExtB" w:hAnsi="Century" w:cs="MingLiU-ExtB"/>
          <w:sz w:val="28"/>
          <w:szCs w:val="28"/>
        </w:rPr>
        <w:t xml:space="preserve"> – but by</w:t>
      </w:r>
      <w:r>
        <w:rPr>
          <w:rFonts w:ascii="Century" w:eastAsia="MingLiU-ExtB" w:hAnsi="Century" w:cs="MingLiU-ExtB"/>
          <w:sz w:val="28"/>
          <w:szCs w:val="28"/>
        </w:rPr>
        <w:t xml:space="preserve"> </w:t>
      </w:r>
      <w:r w:rsidR="009D5578">
        <w:rPr>
          <w:rFonts w:ascii="Century" w:eastAsia="MingLiU-ExtB" w:hAnsi="Century" w:cs="MingLiU-ExtB"/>
          <w:sz w:val="28"/>
          <w:szCs w:val="28"/>
        </w:rPr>
        <w:t>discovering God’s life at work in us – and finding</w:t>
      </w:r>
      <w:r w:rsidR="003D1444">
        <w:rPr>
          <w:rFonts w:ascii="Century" w:eastAsia="MingLiU-ExtB" w:hAnsi="Century" w:cs="MingLiU-ExtB"/>
          <w:sz w:val="28"/>
          <w:szCs w:val="28"/>
        </w:rPr>
        <w:t xml:space="preserve"> – wonder of wonders, miracle of miracles -</w:t>
      </w:r>
      <w:r w:rsidR="009D5578">
        <w:rPr>
          <w:rFonts w:ascii="Century" w:eastAsia="MingLiU-ExtB" w:hAnsi="Century" w:cs="MingLiU-ExtB"/>
          <w:sz w:val="28"/>
          <w:szCs w:val="28"/>
        </w:rPr>
        <w:t xml:space="preserve"> it is enough.  </w:t>
      </w:r>
      <w:r w:rsidR="00777F6F">
        <w:rPr>
          <w:rFonts w:ascii="Century" w:eastAsia="MingLiU-ExtB" w:hAnsi="Century" w:cs="MingLiU-ExtB"/>
          <w:sz w:val="28"/>
          <w:szCs w:val="28"/>
        </w:rPr>
        <w:t xml:space="preserve">  </w:t>
      </w:r>
      <w:r w:rsidR="00305687">
        <w:rPr>
          <w:rFonts w:ascii="Century" w:eastAsia="MingLiU-ExtB" w:hAnsi="Century" w:cs="MingLiU-ExtB"/>
          <w:sz w:val="28"/>
          <w:szCs w:val="28"/>
        </w:rPr>
        <w:t xml:space="preserve">  </w:t>
      </w:r>
      <w:r w:rsidR="00290A81">
        <w:rPr>
          <w:rFonts w:ascii="Century" w:eastAsia="MingLiU-ExtB" w:hAnsi="Century" w:cs="MingLiU-ExtB"/>
          <w:sz w:val="28"/>
          <w:szCs w:val="28"/>
        </w:rPr>
        <w:tab/>
      </w:r>
    </w:p>
    <w:p w14:paraId="59B8841A" w14:textId="48E38FA0" w:rsidR="00B846D2" w:rsidRDefault="00B846D2" w:rsidP="00B846D2">
      <w:pPr>
        <w:rPr>
          <w:rFonts w:ascii="Century" w:eastAsia="MingLiU-ExtB" w:hAnsi="Century" w:cs="MingLiU-ExtB"/>
          <w:sz w:val="28"/>
          <w:szCs w:val="28"/>
        </w:rPr>
      </w:pPr>
    </w:p>
    <w:p w14:paraId="5D09D5A6" w14:textId="5D562A0E" w:rsidR="00B846D2" w:rsidRPr="00B846D2" w:rsidRDefault="00B846D2" w:rsidP="00B846D2">
      <w:pPr>
        <w:rPr>
          <w:rFonts w:ascii="Century" w:eastAsia="MingLiU-ExtB" w:hAnsi="Century" w:cs="MingLiU-ExtB"/>
          <w:sz w:val="28"/>
          <w:szCs w:val="28"/>
        </w:rPr>
      </w:pPr>
      <w:r>
        <w:rPr>
          <w:rFonts w:ascii="Century" w:eastAsia="MingLiU-ExtB" w:hAnsi="Century" w:cs="MingLiU-ExtB"/>
          <w:sz w:val="28"/>
          <w:szCs w:val="28"/>
        </w:rPr>
        <w:tab/>
      </w:r>
    </w:p>
    <w:p w14:paraId="758755B7" w14:textId="2FC952C1" w:rsidR="00401C8C" w:rsidRPr="00E74BBE" w:rsidRDefault="00401C8C" w:rsidP="00E74BBE">
      <w:pPr>
        <w:rPr>
          <w:rFonts w:ascii="Century" w:hAnsi="Century"/>
          <w:sz w:val="28"/>
          <w:szCs w:val="28"/>
        </w:rPr>
      </w:pPr>
    </w:p>
    <w:sectPr w:rsidR="00401C8C" w:rsidRPr="00E74BBE" w:rsidSect="006D565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58A6"/>
    <w:multiLevelType w:val="hybridMultilevel"/>
    <w:tmpl w:val="7C1487BA"/>
    <w:lvl w:ilvl="0" w:tplc="6FA0DC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5E"/>
    <w:rsid w:val="00006F3E"/>
    <w:rsid w:val="00012824"/>
    <w:rsid w:val="00025707"/>
    <w:rsid w:val="0002718B"/>
    <w:rsid w:val="00033398"/>
    <w:rsid w:val="00053562"/>
    <w:rsid w:val="00064984"/>
    <w:rsid w:val="0006499C"/>
    <w:rsid w:val="00074D00"/>
    <w:rsid w:val="0007657B"/>
    <w:rsid w:val="000C311C"/>
    <w:rsid w:val="000E16D3"/>
    <w:rsid w:val="00112917"/>
    <w:rsid w:val="00141E55"/>
    <w:rsid w:val="0014690A"/>
    <w:rsid w:val="00165D5D"/>
    <w:rsid w:val="00167AA6"/>
    <w:rsid w:val="001713E1"/>
    <w:rsid w:val="00183B80"/>
    <w:rsid w:val="001A22D3"/>
    <w:rsid w:val="001C63C5"/>
    <w:rsid w:val="001E3BE2"/>
    <w:rsid w:val="001E5D14"/>
    <w:rsid w:val="00212CFF"/>
    <w:rsid w:val="00265FC9"/>
    <w:rsid w:val="002702E6"/>
    <w:rsid w:val="00283A8C"/>
    <w:rsid w:val="00290A81"/>
    <w:rsid w:val="002A2FBA"/>
    <w:rsid w:val="002C167E"/>
    <w:rsid w:val="002C6377"/>
    <w:rsid w:val="00305687"/>
    <w:rsid w:val="00306129"/>
    <w:rsid w:val="003302D0"/>
    <w:rsid w:val="003304D3"/>
    <w:rsid w:val="00336096"/>
    <w:rsid w:val="003454AD"/>
    <w:rsid w:val="003766C7"/>
    <w:rsid w:val="003A481F"/>
    <w:rsid w:val="003B7ABB"/>
    <w:rsid w:val="003C5E0B"/>
    <w:rsid w:val="003D1444"/>
    <w:rsid w:val="003D3AF5"/>
    <w:rsid w:val="003E4869"/>
    <w:rsid w:val="00401C8C"/>
    <w:rsid w:val="00423BEC"/>
    <w:rsid w:val="00427432"/>
    <w:rsid w:val="00430885"/>
    <w:rsid w:val="00460F14"/>
    <w:rsid w:val="00464562"/>
    <w:rsid w:val="00464EEE"/>
    <w:rsid w:val="004B40B2"/>
    <w:rsid w:val="004C7B3B"/>
    <w:rsid w:val="004D3FD0"/>
    <w:rsid w:val="00511146"/>
    <w:rsid w:val="00512E10"/>
    <w:rsid w:val="00517FCB"/>
    <w:rsid w:val="00522957"/>
    <w:rsid w:val="00536B0D"/>
    <w:rsid w:val="00545193"/>
    <w:rsid w:val="00555153"/>
    <w:rsid w:val="005633FE"/>
    <w:rsid w:val="005763D9"/>
    <w:rsid w:val="005D3D9B"/>
    <w:rsid w:val="005E7C79"/>
    <w:rsid w:val="005F4F32"/>
    <w:rsid w:val="00603DEF"/>
    <w:rsid w:val="00614515"/>
    <w:rsid w:val="00615BDE"/>
    <w:rsid w:val="00646328"/>
    <w:rsid w:val="0066134F"/>
    <w:rsid w:val="00665AE2"/>
    <w:rsid w:val="00682F12"/>
    <w:rsid w:val="006A1CE1"/>
    <w:rsid w:val="006A67B0"/>
    <w:rsid w:val="006B1908"/>
    <w:rsid w:val="006C5028"/>
    <w:rsid w:val="006D565E"/>
    <w:rsid w:val="00702FBF"/>
    <w:rsid w:val="00705200"/>
    <w:rsid w:val="00736A34"/>
    <w:rsid w:val="00740DFC"/>
    <w:rsid w:val="0074355C"/>
    <w:rsid w:val="00777F6F"/>
    <w:rsid w:val="00791B5C"/>
    <w:rsid w:val="007932AC"/>
    <w:rsid w:val="007A0050"/>
    <w:rsid w:val="007A4260"/>
    <w:rsid w:val="007B44B3"/>
    <w:rsid w:val="007B7361"/>
    <w:rsid w:val="007F27D5"/>
    <w:rsid w:val="00811D29"/>
    <w:rsid w:val="00813586"/>
    <w:rsid w:val="00847A51"/>
    <w:rsid w:val="00853FCB"/>
    <w:rsid w:val="00860EC9"/>
    <w:rsid w:val="0087235D"/>
    <w:rsid w:val="008838FF"/>
    <w:rsid w:val="0088561D"/>
    <w:rsid w:val="008A28B9"/>
    <w:rsid w:val="008B1A27"/>
    <w:rsid w:val="008F698D"/>
    <w:rsid w:val="00907340"/>
    <w:rsid w:val="009179C5"/>
    <w:rsid w:val="00935132"/>
    <w:rsid w:val="00941A03"/>
    <w:rsid w:val="009475E8"/>
    <w:rsid w:val="00981BA5"/>
    <w:rsid w:val="00987D72"/>
    <w:rsid w:val="0099061F"/>
    <w:rsid w:val="009B547F"/>
    <w:rsid w:val="009D02A0"/>
    <w:rsid w:val="009D1515"/>
    <w:rsid w:val="009D5578"/>
    <w:rsid w:val="009F1B3C"/>
    <w:rsid w:val="00A10B1C"/>
    <w:rsid w:val="00A12CAE"/>
    <w:rsid w:val="00A34B9D"/>
    <w:rsid w:val="00A350BC"/>
    <w:rsid w:val="00A61469"/>
    <w:rsid w:val="00A66474"/>
    <w:rsid w:val="00A855BA"/>
    <w:rsid w:val="00A91D8E"/>
    <w:rsid w:val="00AB1489"/>
    <w:rsid w:val="00AB5A37"/>
    <w:rsid w:val="00AC7D33"/>
    <w:rsid w:val="00AE7D76"/>
    <w:rsid w:val="00B158AD"/>
    <w:rsid w:val="00B36021"/>
    <w:rsid w:val="00B6037C"/>
    <w:rsid w:val="00B64717"/>
    <w:rsid w:val="00B67689"/>
    <w:rsid w:val="00B846D2"/>
    <w:rsid w:val="00B846ED"/>
    <w:rsid w:val="00BA3C55"/>
    <w:rsid w:val="00BB75FF"/>
    <w:rsid w:val="00BC13BB"/>
    <w:rsid w:val="00BD4CE7"/>
    <w:rsid w:val="00BF0BA4"/>
    <w:rsid w:val="00C0128F"/>
    <w:rsid w:val="00C02A69"/>
    <w:rsid w:val="00C070BD"/>
    <w:rsid w:val="00C36311"/>
    <w:rsid w:val="00C403B1"/>
    <w:rsid w:val="00C408DD"/>
    <w:rsid w:val="00C54C55"/>
    <w:rsid w:val="00C7461E"/>
    <w:rsid w:val="00CA2312"/>
    <w:rsid w:val="00CB06F3"/>
    <w:rsid w:val="00CC394B"/>
    <w:rsid w:val="00CC6F70"/>
    <w:rsid w:val="00CC7033"/>
    <w:rsid w:val="00CD4CF5"/>
    <w:rsid w:val="00CE72ED"/>
    <w:rsid w:val="00CF7ABE"/>
    <w:rsid w:val="00D0234D"/>
    <w:rsid w:val="00D1309C"/>
    <w:rsid w:val="00D130B4"/>
    <w:rsid w:val="00D33D5E"/>
    <w:rsid w:val="00D57D16"/>
    <w:rsid w:val="00D61C3D"/>
    <w:rsid w:val="00D70114"/>
    <w:rsid w:val="00D76E2F"/>
    <w:rsid w:val="00D92494"/>
    <w:rsid w:val="00D967BB"/>
    <w:rsid w:val="00D96FE0"/>
    <w:rsid w:val="00DA1AA3"/>
    <w:rsid w:val="00DD407D"/>
    <w:rsid w:val="00DE3E84"/>
    <w:rsid w:val="00DE4510"/>
    <w:rsid w:val="00E0129D"/>
    <w:rsid w:val="00E04BA7"/>
    <w:rsid w:val="00E06CE7"/>
    <w:rsid w:val="00E10EB3"/>
    <w:rsid w:val="00E16035"/>
    <w:rsid w:val="00E16BB7"/>
    <w:rsid w:val="00E27A8D"/>
    <w:rsid w:val="00E40E41"/>
    <w:rsid w:val="00E42435"/>
    <w:rsid w:val="00E47072"/>
    <w:rsid w:val="00E57ACF"/>
    <w:rsid w:val="00E64C7C"/>
    <w:rsid w:val="00E74BBE"/>
    <w:rsid w:val="00E91A40"/>
    <w:rsid w:val="00EA544A"/>
    <w:rsid w:val="00EC205C"/>
    <w:rsid w:val="00ED115B"/>
    <w:rsid w:val="00EE7447"/>
    <w:rsid w:val="00EE744E"/>
    <w:rsid w:val="00EF32F6"/>
    <w:rsid w:val="00F074B8"/>
    <w:rsid w:val="00F26CAD"/>
    <w:rsid w:val="00F36DAF"/>
    <w:rsid w:val="00F37CF8"/>
    <w:rsid w:val="00F40198"/>
    <w:rsid w:val="00F53C67"/>
    <w:rsid w:val="00F627C4"/>
    <w:rsid w:val="00F75FC4"/>
    <w:rsid w:val="00F76E61"/>
    <w:rsid w:val="00F77302"/>
    <w:rsid w:val="00FA507A"/>
    <w:rsid w:val="00FC7419"/>
    <w:rsid w:val="00FE36B3"/>
    <w:rsid w:val="00FE6656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5994D"/>
  <w14:defaultImageDpi w14:val="0"/>
  <w15:docId w15:val="{A8D7A335-746A-487F-812C-B892195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A8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386C-5AB0-4A85-8A41-F68830C7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Sally Wicks</dc:creator>
  <cp:keywords/>
  <dc:description/>
  <cp:lastModifiedBy>Mary Christian</cp:lastModifiedBy>
  <cp:revision>2</cp:revision>
  <cp:lastPrinted>2021-02-02T19:54:00Z</cp:lastPrinted>
  <dcterms:created xsi:type="dcterms:W3CDTF">2021-02-08T14:47:00Z</dcterms:created>
  <dcterms:modified xsi:type="dcterms:W3CDTF">2021-02-08T14:47:00Z</dcterms:modified>
</cp:coreProperties>
</file>